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2" w:rsidRPr="00AB4E69" w:rsidRDefault="00AB4E69" w:rsidP="00F457F3">
      <w:pPr>
        <w:jc w:val="center"/>
        <w:rPr>
          <w:color w:val="FF0000"/>
        </w:rPr>
      </w:pPr>
      <w:r>
        <w:rPr>
          <w:color w:val="FF0000"/>
        </w:rPr>
        <w:t>ŞEHİT ÇETİN SARIKAYA İLKOKULU</w:t>
      </w:r>
      <w:r w:rsidR="001C0962">
        <w:rPr>
          <w:color w:val="FF0000"/>
        </w:rPr>
        <w:t xml:space="preserve"> </w:t>
      </w:r>
      <w:r w:rsidR="00F457F3" w:rsidRPr="00AB4E69">
        <w:rPr>
          <w:color w:val="FF0000"/>
        </w:rPr>
        <w:t>STANDART ENFEKSİYON KONTROL ÖNLEMLERİ EYLEM PLANI</w:t>
      </w:r>
    </w:p>
    <w:p w:rsidR="00F457F3" w:rsidRDefault="00F457F3" w:rsidP="00F457F3"/>
    <w:p w:rsidR="00F457F3" w:rsidRDefault="00F457F3" w:rsidP="00F457F3">
      <w:r w:rsidRPr="00A40ACC">
        <w:rPr>
          <w:color w:val="FF0000"/>
        </w:rPr>
        <w:t xml:space="preserve">AMAÇ: </w:t>
      </w:r>
      <w:r w:rsidRPr="00F457F3">
        <w:t>Tüm Personel tarafından uygulanarak bulaşıcı ajanların hem bilinen hem de bilinmeyen kaynaklardan bulaşma riskini azaltmak için gerekli olan temel enfeksiyon</w:t>
      </w:r>
      <w:r w:rsidR="00FA7125">
        <w:t xml:space="preserve">un </w:t>
      </w:r>
      <w:proofErr w:type="gramStart"/>
      <w:r w:rsidR="004E517C">
        <w:t xml:space="preserve">önlenmesi </w:t>
      </w:r>
      <w:r w:rsidR="00DA0F60">
        <w:t xml:space="preserve"> </w:t>
      </w:r>
      <w:r w:rsidRPr="00F457F3">
        <w:t>ve</w:t>
      </w:r>
      <w:proofErr w:type="gramEnd"/>
      <w:r w:rsidRPr="00F457F3">
        <w:t xml:space="preserve"> kontrol edilmesinin sağlanmasıdır</w:t>
      </w:r>
      <w:r>
        <w:t>.</w:t>
      </w:r>
    </w:p>
    <w:p w:rsidR="00F457F3" w:rsidRDefault="00F457F3" w:rsidP="00F457F3">
      <w:r w:rsidRPr="00A40ACC">
        <w:rPr>
          <w:color w:val="FF0000"/>
        </w:rPr>
        <w:t>KAPSAM</w:t>
      </w:r>
      <w:r>
        <w:t>:</w:t>
      </w:r>
      <w:r w:rsidRPr="00F457F3">
        <w:t xml:space="preserve"> Kurumumuzun faaliyet gösterdiği tüm birimleri kapsamaktadır.</w:t>
      </w:r>
    </w:p>
    <w:p w:rsidR="00F457F3" w:rsidRDefault="00F457F3" w:rsidP="00F457F3">
      <w:r w:rsidRPr="00A40ACC">
        <w:rPr>
          <w:color w:val="FF0000"/>
        </w:rPr>
        <w:t>SORUMLULAR</w:t>
      </w:r>
      <w:r>
        <w:t>:</w:t>
      </w:r>
      <w:r w:rsidR="000A49F5">
        <w:t xml:space="preserve"> BAHAR DİKEÇ, DEMET ÇAVDAR</w:t>
      </w:r>
      <w:bookmarkStart w:id="0" w:name="_GoBack"/>
      <w:bookmarkEnd w:id="0"/>
    </w:p>
    <w:p w:rsidR="00F457F3" w:rsidRDefault="00F457F3" w:rsidP="00F457F3">
      <w:r>
        <w:t>OKUL MÜDÜRÜ:</w:t>
      </w:r>
      <w:r w:rsidR="00DD4101">
        <w:t xml:space="preserve"> </w:t>
      </w:r>
      <w:r>
        <w:t>BÜLENT KALAYCIOĞLU</w:t>
      </w:r>
    </w:p>
    <w:p w:rsidR="00F457F3" w:rsidRDefault="00F457F3" w:rsidP="00F457F3">
      <w:r>
        <w:t>OKUL SALGIN ACİL DURUM SORUMLUSU:</w:t>
      </w:r>
      <w:r w:rsidR="000A49F5">
        <w:t xml:space="preserve"> HAMZA KARA</w:t>
      </w:r>
    </w:p>
    <w:tbl>
      <w:tblPr>
        <w:tblStyle w:val="TabloKlavuzu"/>
        <w:tblW w:w="10891" w:type="dxa"/>
        <w:tblLook w:val="04A0" w:firstRow="1" w:lastRow="0" w:firstColumn="1" w:lastColumn="0" w:noHBand="0" w:noVBand="1"/>
      </w:tblPr>
      <w:tblGrid>
        <w:gridCol w:w="2614"/>
        <w:gridCol w:w="106"/>
        <w:gridCol w:w="2378"/>
        <w:gridCol w:w="80"/>
        <w:gridCol w:w="50"/>
        <w:gridCol w:w="2614"/>
        <w:gridCol w:w="320"/>
        <w:gridCol w:w="2294"/>
        <w:gridCol w:w="435"/>
      </w:tblGrid>
      <w:tr w:rsidR="00F457F3" w:rsidTr="00AB4E69">
        <w:trPr>
          <w:trHeight w:val="834"/>
        </w:trPr>
        <w:tc>
          <w:tcPr>
            <w:tcW w:w="2720" w:type="dxa"/>
            <w:gridSpan w:val="2"/>
            <w:shd w:val="clear" w:color="auto" w:fill="FF0000"/>
          </w:tcPr>
          <w:p w:rsidR="00F457F3" w:rsidRDefault="00F457F3" w:rsidP="00F457F3">
            <w:r>
              <w:t>YAPILACAK İŞLEM</w:t>
            </w:r>
          </w:p>
          <w:p w:rsidR="00F457F3" w:rsidRDefault="00F457F3" w:rsidP="00F457F3"/>
        </w:tc>
        <w:tc>
          <w:tcPr>
            <w:tcW w:w="2378" w:type="dxa"/>
            <w:shd w:val="clear" w:color="auto" w:fill="FF0000"/>
          </w:tcPr>
          <w:p w:rsidR="00F457F3" w:rsidRDefault="00F457F3" w:rsidP="00F457F3">
            <w:r>
              <w:t>UYGULAMA PERİYODU/ZAMAN</w:t>
            </w:r>
          </w:p>
        </w:tc>
        <w:tc>
          <w:tcPr>
            <w:tcW w:w="3064" w:type="dxa"/>
            <w:gridSpan w:val="4"/>
            <w:shd w:val="clear" w:color="auto" w:fill="FF0000"/>
          </w:tcPr>
          <w:p w:rsidR="00F457F3" w:rsidRDefault="00F457F3" w:rsidP="00F457F3">
            <w:r>
              <w:t>DAYANAK</w:t>
            </w:r>
          </w:p>
        </w:tc>
        <w:tc>
          <w:tcPr>
            <w:tcW w:w="2729" w:type="dxa"/>
            <w:gridSpan w:val="2"/>
            <w:shd w:val="clear" w:color="auto" w:fill="FF0000"/>
          </w:tcPr>
          <w:p w:rsidR="00F457F3" w:rsidRDefault="00F457F3" w:rsidP="00F457F3">
            <w:r>
              <w:t>AÇIKLAMA</w:t>
            </w:r>
          </w:p>
        </w:tc>
      </w:tr>
      <w:tr w:rsidR="00F457F3" w:rsidTr="00AB4E69">
        <w:trPr>
          <w:trHeight w:val="544"/>
        </w:trPr>
        <w:tc>
          <w:tcPr>
            <w:tcW w:w="10891" w:type="dxa"/>
            <w:gridSpan w:val="9"/>
            <w:shd w:val="clear" w:color="auto" w:fill="FFC000"/>
          </w:tcPr>
          <w:p w:rsidR="00F457F3" w:rsidRDefault="00F457F3" w:rsidP="00F457F3">
            <w:r w:rsidRPr="00F457F3">
              <w:t>COVID-19 özgü, bulaş riskini minimum düzeyde tutacak şekilde, kapasite kullanımını ve KKD gereklilikleri</w:t>
            </w:r>
          </w:p>
        </w:tc>
      </w:tr>
      <w:tr w:rsidR="00F457F3" w:rsidTr="004C2DD0">
        <w:trPr>
          <w:trHeight w:val="257"/>
        </w:trPr>
        <w:tc>
          <w:tcPr>
            <w:tcW w:w="2720" w:type="dxa"/>
            <w:gridSpan w:val="2"/>
          </w:tcPr>
          <w:p w:rsidR="00F457F3" w:rsidRDefault="00383D21" w:rsidP="00F457F3">
            <w:r w:rsidRPr="00383D21">
              <w:t>Salgın döneminde Acil durumlarla başa çıkmak için göreve hazır eğitilmiş kiş</w:t>
            </w:r>
            <w:r>
              <w:t>i görevlendirilmesi ve iletişim</w:t>
            </w:r>
            <w:r w:rsidRPr="00383D21">
              <w:t xml:space="preserve"> planının oluşturulması</w:t>
            </w:r>
          </w:p>
        </w:tc>
        <w:tc>
          <w:tcPr>
            <w:tcW w:w="2458" w:type="dxa"/>
            <w:gridSpan w:val="2"/>
          </w:tcPr>
          <w:p w:rsidR="00383D21" w:rsidRDefault="00383D21" w:rsidP="00383D21">
            <w:pPr>
              <w:jc w:val="center"/>
            </w:pPr>
          </w:p>
          <w:p w:rsidR="00383D21" w:rsidRDefault="00383D21" w:rsidP="00383D21">
            <w:pPr>
              <w:jc w:val="center"/>
            </w:pPr>
          </w:p>
          <w:p w:rsidR="00F457F3" w:rsidRDefault="00383D21" w:rsidP="00383D21">
            <w:pPr>
              <w:jc w:val="center"/>
            </w:pPr>
            <w:r w:rsidRPr="00383D21">
              <w:t>Eğitim Öğretim faaliyeti başlamadan önce</w:t>
            </w:r>
          </w:p>
        </w:tc>
        <w:tc>
          <w:tcPr>
            <w:tcW w:w="2984" w:type="dxa"/>
            <w:gridSpan w:val="3"/>
          </w:tcPr>
          <w:p w:rsidR="00F457F3" w:rsidRDefault="00383D21" w:rsidP="00F457F3">
            <w:r>
              <w:t>1.</w:t>
            </w:r>
            <w:r w:rsidRPr="00383D21">
              <w:t>COVİD-19 Salgın Yönetimi ve Çalışma Rehberi,</w:t>
            </w:r>
          </w:p>
          <w:p w:rsidR="00383D21" w:rsidRDefault="00383D21" w:rsidP="00F457F3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(Dosyada iletişim planı oluştu</w:t>
            </w:r>
            <w:r>
              <w:t>ru</w:t>
            </w:r>
            <w:r w:rsidRPr="00383D21">
              <w:t>lmalıdır.)</w:t>
            </w:r>
          </w:p>
        </w:tc>
      </w:tr>
      <w:tr w:rsidR="00F457F3" w:rsidTr="004C2DD0">
        <w:trPr>
          <w:trHeight w:val="272"/>
        </w:trPr>
        <w:tc>
          <w:tcPr>
            <w:tcW w:w="2720" w:type="dxa"/>
            <w:gridSpan w:val="2"/>
          </w:tcPr>
          <w:p w:rsidR="00F457F3" w:rsidRDefault="00383D21" w:rsidP="00F457F3">
            <w:r w:rsidRPr="00383D21">
              <w:t xml:space="preserve">Salgın dönemlerine yönelik Acil Durum </w:t>
            </w:r>
            <w:proofErr w:type="gramStart"/>
            <w:r w:rsidRPr="00383D21">
              <w:t>Harekat</w:t>
            </w:r>
            <w:proofErr w:type="gramEnd"/>
            <w:r w:rsidRPr="00383D21">
              <w:t xml:space="preserve"> tarzının belirlenmesi ve ilan edilmesi</w:t>
            </w:r>
          </w:p>
        </w:tc>
        <w:tc>
          <w:tcPr>
            <w:tcW w:w="2458" w:type="dxa"/>
            <w:gridSpan w:val="2"/>
          </w:tcPr>
          <w:p w:rsidR="00383D21" w:rsidRDefault="00383D21" w:rsidP="00F457F3"/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Eğitim Öğretim faaliyeti başlamadan önce</w:t>
            </w:r>
          </w:p>
        </w:tc>
        <w:tc>
          <w:tcPr>
            <w:tcW w:w="2984" w:type="dxa"/>
            <w:gridSpan w:val="3"/>
          </w:tcPr>
          <w:p w:rsidR="00383D21" w:rsidRDefault="00383D21" w:rsidP="00383D21">
            <w:r>
              <w:t>1.</w:t>
            </w:r>
            <w:r w:rsidRPr="00383D21">
              <w:t>COVİD-19 Salgın Yönetimi ve Çalışma Rehberi,</w:t>
            </w:r>
          </w:p>
          <w:p w:rsidR="00F457F3" w:rsidRDefault="00383D21" w:rsidP="00383D21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(Duyuru yazıları</w:t>
            </w:r>
            <w:r>
              <w:t xml:space="preserve">, </w:t>
            </w:r>
            <w:proofErr w:type="spellStart"/>
            <w:r>
              <w:t>pandemiyle</w:t>
            </w:r>
            <w:proofErr w:type="spellEnd"/>
            <w:r>
              <w:t xml:space="preserve"> ilişkili görevlil</w:t>
            </w:r>
            <w:r w:rsidRPr="00383D21">
              <w:t>erin görevlendirme yazıları hazırlanmalı)</w:t>
            </w:r>
          </w:p>
        </w:tc>
      </w:tr>
      <w:tr w:rsidR="00F457F3" w:rsidTr="004C2DD0">
        <w:trPr>
          <w:trHeight w:val="257"/>
        </w:trPr>
        <w:tc>
          <w:tcPr>
            <w:tcW w:w="2720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Dersliklerin en az 4 metrekareye 1 kişi düşecek şekilde düzenlenmesi</w:t>
            </w:r>
          </w:p>
        </w:tc>
        <w:tc>
          <w:tcPr>
            <w:tcW w:w="2458" w:type="dxa"/>
            <w:gridSpan w:val="2"/>
          </w:tcPr>
          <w:p w:rsidR="00383D21" w:rsidRDefault="00383D21" w:rsidP="00F457F3"/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Eğitim Öğretim faaliyeti başlamadan önce</w:t>
            </w:r>
          </w:p>
        </w:tc>
        <w:tc>
          <w:tcPr>
            <w:tcW w:w="2984" w:type="dxa"/>
            <w:gridSpan w:val="3"/>
          </w:tcPr>
          <w:p w:rsidR="00383D21" w:rsidRDefault="00383D21" w:rsidP="00383D21">
            <w:r>
              <w:t>1.</w:t>
            </w:r>
            <w:r w:rsidRPr="00383D21">
              <w:t>COVİD-19 Salgın Yönetimi ve Çalışma Rehberi,</w:t>
            </w:r>
          </w:p>
          <w:p w:rsidR="00F457F3" w:rsidRDefault="00383D21" w:rsidP="00383D21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 xml:space="preserve">(Ortam düzenlemesi yapılmalı, sıralara planlama </w:t>
            </w:r>
            <w:proofErr w:type="gramStart"/>
            <w:r w:rsidRPr="00383D21">
              <w:t>dahilinde</w:t>
            </w:r>
            <w:proofErr w:type="gramEnd"/>
            <w:r w:rsidRPr="00383D21">
              <w:t xml:space="preserve"> işaretlemeler yapılmalı,)</w:t>
            </w:r>
          </w:p>
        </w:tc>
      </w:tr>
      <w:tr w:rsidR="00F457F3" w:rsidTr="004C2DD0">
        <w:trPr>
          <w:trHeight w:val="272"/>
        </w:trPr>
        <w:tc>
          <w:tcPr>
            <w:tcW w:w="2720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Toplu Kullanım alanlarının kişileri arası sosyal mesafe en az 1,5 metre olacak şekilde düzenlenmesi</w:t>
            </w:r>
          </w:p>
        </w:tc>
        <w:tc>
          <w:tcPr>
            <w:tcW w:w="2458" w:type="dxa"/>
            <w:gridSpan w:val="2"/>
          </w:tcPr>
          <w:p w:rsidR="00383D21" w:rsidRDefault="00383D21" w:rsidP="00F457F3"/>
          <w:p w:rsidR="00383D21" w:rsidRDefault="00383D21" w:rsidP="00F457F3"/>
          <w:p w:rsidR="00383D21" w:rsidRDefault="00383D21" w:rsidP="00F457F3"/>
          <w:p w:rsidR="00F457F3" w:rsidRDefault="00383D21" w:rsidP="00F457F3">
            <w:r w:rsidRPr="00383D21">
              <w:t>Eğitim Öğretim faaliyeti başlamadan önce</w:t>
            </w:r>
          </w:p>
        </w:tc>
        <w:tc>
          <w:tcPr>
            <w:tcW w:w="2984" w:type="dxa"/>
            <w:gridSpan w:val="3"/>
          </w:tcPr>
          <w:p w:rsidR="00383D21" w:rsidRDefault="00383D21" w:rsidP="00383D21">
            <w:r>
              <w:t>1.</w:t>
            </w:r>
            <w:r w:rsidRPr="00383D21">
              <w:t>COVİD-19 Salgın Yönetimi ve Çalışma Rehberi,</w:t>
            </w:r>
          </w:p>
          <w:p w:rsidR="00F457F3" w:rsidRDefault="00383D21" w:rsidP="00383D21">
            <w:r>
              <w:t>2.</w:t>
            </w:r>
            <w:r w:rsidRPr="00383D21">
              <w:t>Eğitim Kurumları</w:t>
            </w:r>
            <w:r w:rsidR="00710E7B"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383D21" w:rsidRDefault="00383D21" w:rsidP="00F457F3"/>
          <w:p w:rsidR="00383D21" w:rsidRDefault="00383D21" w:rsidP="00F457F3"/>
          <w:p w:rsidR="00F457F3" w:rsidRDefault="003300EA" w:rsidP="00F457F3">
            <w:r>
              <w:t>(U</w:t>
            </w:r>
            <w:r w:rsidR="00383D21" w:rsidRPr="00383D21">
              <w:t xml:space="preserve">yarı yazıları, yer </w:t>
            </w:r>
            <w:proofErr w:type="spellStart"/>
            <w:r w:rsidR="00383D21" w:rsidRPr="00383D21">
              <w:t>sticker</w:t>
            </w:r>
            <w:proofErr w:type="spellEnd"/>
            <w:r w:rsidR="00383D21" w:rsidRPr="00383D21">
              <w:t xml:space="preserve"> </w:t>
            </w:r>
            <w:proofErr w:type="spellStart"/>
            <w:r w:rsidR="00383D21" w:rsidRPr="00383D21">
              <w:t>ları</w:t>
            </w:r>
            <w:proofErr w:type="spellEnd"/>
            <w:r w:rsidR="00383D21" w:rsidRPr="00383D21">
              <w:t>, toplu alanlarda koltuk işaretlemeleri yapılmalı)</w:t>
            </w:r>
          </w:p>
        </w:tc>
      </w:tr>
      <w:tr w:rsidR="00F457F3" w:rsidTr="004C2DD0">
        <w:trPr>
          <w:trHeight w:val="257"/>
        </w:trPr>
        <w:tc>
          <w:tcPr>
            <w:tcW w:w="2720" w:type="dxa"/>
            <w:gridSpan w:val="2"/>
          </w:tcPr>
          <w:p w:rsidR="00F457F3" w:rsidRDefault="00383D21" w:rsidP="00F457F3">
            <w:r w:rsidRPr="00383D21"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458" w:type="dxa"/>
            <w:gridSpan w:val="2"/>
          </w:tcPr>
          <w:p w:rsidR="00710E7B" w:rsidRDefault="00710E7B" w:rsidP="00F457F3"/>
          <w:p w:rsidR="00710E7B" w:rsidRDefault="00710E7B" w:rsidP="00710E7B">
            <w:r>
              <w:t>Devamlı</w:t>
            </w:r>
          </w:p>
          <w:p w:rsidR="00F457F3" w:rsidRDefault="00710E7B" w:rsidP="00710E7B">
            <w:proofErr w:type="gramStart"/>
            <w:r>
              <w:t>(</w:t>
            </w:r>
            <w:proofErr w:type="gramEnd"/>
            <w:r>
              <w:t>temini yapılmalı, kim tarafından, nasıl hangi şartları taşıyanlara verileceği belirlenmeli</w:t>
            </w:r>
          </w:p>
        </w:tc>
        <w:tc>
          <w:tcPr>
            <w:tcW w:w="2984" w:type="dxa"/>
            <w:gridSpan w:val="3"/>
          </w:tcPr>
          <w:p w:rsidR="00383D21" w:rsidRPr="00710E7B" w:rsidRDefault="00383D21" w:rsidP="00383D21">
            <w:pPr>
              <w:rPr>
                <w:sz w:val="20"/>
                <w:szCs w:val="20"/>
              </w:rPr>
            </w:pPr>
            <w:r w:rsidRPr="00710E7B">
              <w:rPr>
                <w:sz w:val="20"/>
                <w:szCs w:val="20"/>
              </w:rPr>
              <w:t>1.COVİD-19 Salgın Yönetimi ve Çalışma Rehberi,</w:t>
            </w:r>
          </w:p>
          <w:p w:rsidR="00F457F3" w:rsidRDefault="00383D21" w:rsidP="00383D21">
            <w:r w:rsidRPr="00710E7B">
              <w:rPr>
                <w:sz w:val="20"/>
                <w:szCs w:val="20"/>
              </w:rPr>
              <w:t>2.Eğitim Kurumları</w:t>
            </w:r>
            <w:r w:rsidR="00710E7B">
              <w:rPr>
                <w:sz w:val="20"/>
                <w:szCs w:val="20"/>
              </w:rPr>
              <w:t>n</w:t>
            </w:r>
            <w:r w:rsidRPr="00710E7B">
              <w:rPr>
                <w:sz w:val="20"/>
                <w:szCs w:val="20"/>
              </w:rPr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710E7B" w:rsidRDefault="00710E7B" w:rsidP="00F457F3"/>
          <w:p w:rsidR="00F457F3" w:rsidRDefault="003300EA" w:rsidP="00F457F3">
            <w:r>
              <w:t>(T</w:t>
            </w:r>
            <w:r w:rsidR="00710E7B" w:rsidRPr="00710E7B">
              <w:t>emini yapılmalı, kim tarafından, nasıl hangi şartları taşıyanlara verileceği belirlenmeli</w:t>
            </w:r>
            <w:r w:rsidR="00710E7B">
              <w:t>)</w:t>
            </w:r>
          </w:p>
        </w:tc>
      </w:tr>
      <w:tr w:rsidR="00F457F3" w:rsidTr="004C2DD0">
        <w:trPr>
          <w:trHeight w:val="272"/>
        </w:trPr>
        <w:tc>
          <w:tcPr>
            <w:tcW w:w="2720" w:type="dxa"/>
            <w:gridSpan w:val="2"/>
          </w:tcPr>
          <w:p w:rsidR="00710E7B" w:rsidRDefault="00710E7B" w:rsidP="00F457F3"/>
          <w:p w:rsidR="00F457F3" w:rsidRDefault="00710E7B" w:rsidP="00F457F3">
            <w:r w:rsidRPr="00710E7B">
              <w:t>Temizlik ve Güvenlik görevlilerine işlerine uygun KKD (maske, siperlik, eldiven ve önlük) verilmesi ve kullanımının sağlanması</w:t>
            </w:r>
          </w:p>
        </w:tc>
        <w:tc>
          <w:tcPr>
            <w:tcW w:w="2458" w:type="dxa"/>
            <w:gridSpan w:val="2"/>
          </w:tcPr>
          <w:p w:rsidR="00710E7B" w:rsidRDefault="00710E7B" w:rsidP="00F457F3"/>
          <w:p w:rsidR="00710E7B" w:rsidRDefault="00710E7B" w:rsidP="00F457F3"/>
          <w:p w:rsidR="00710E7B" w:rsidRDefault="00710E7B" w:rsidP="00F457F3"/>
          <w:p w:rsidR="00F457F3" w:rsidRDefault="00EC4B11" w:rsidP="00F457F3">
            <w:r>
              <w:t xml:space="preserve">           </w:t>
            </w:r>
            <w:r w:rsidR="00710E7B">
              <w:t>Devamlı</w:t>
            </w:r>
          </w:p>
        </w:tc>
        <w:tc>
          <w:tcPr>
            <w:tcW w:w="2984" w:type="dxa"/>
            <w:gridSpan w:val="3"/>
          </w:tcPr>
          <w:p w:rsidR="00383D21" w:rsidRDefault="00383D21" w:rsidP="00383D21">
            <w:r>
              <w:t>1.</w:t>
            </w:r>
            <w:r w:rsidRPr="00383D21">
              <w:t>COVİD-19 Salgın Yönetimi ve Çalışma Rehberi,</w:t>
            </w:r>
          </w:p>
          <w:p w:rsidR="00F457F3" w:rsidRDefault="00383D21" w:rsidP="00383D21">
            <w:r>
              <w:t>2.</w:t>
            </w:r>
            <w:r w:rsidRPr="00383D21">
              <w:t>Eğitim Kurumları</w:t>
            </w:r>
            <w:r w:rsidR="00710E7B"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710E7B" w:rsidRDefault="00710E7B" w:rsidP="00F457F3"/>
          <w:p w:rsidR="00710E7B" w:rsidRDefault="00710E7B" w:rsidP="00F457F3"/>
          <w:p w:rsidR="00F457F3" w:rsidRDefault="00710E7B" w:rsidP="00F457F3">
            <w:r>
              <w:t>T</w:t>
            </w:r>
            <w:r w:rsidRPr="00710E7B">
              <w:t>alimatl</w:t>
            </w:r>
            <w:r w:rsidR="00C95555">
              <w:t xml:space="preserve">ar hazırlanmalı, KKD </w:t>
            </w:r>
            <w:r>
              <w:t>dağıtımı p</w:t>
            </w:r>
            <w:r w:rsidRPr="00710E7B">
              <w:t>l</w:t>
            </w:r>
            <w:r>
              <w:t>a</w:t>
            </w:r>
            <w:r w:rsidRPr="00710E7B">
              <w:t>nlanmalı, günlük, haftalık nasıl verileceği belirtilmeli</w:t>
            </w:r>
          </w:p>
        </w:tc>
      </w:tr>
      <w:tr w:rsidR="00F457F3" w:rsidTr="004C2DD0">
        <w:trPr>
          <w:trHeight w:val="272"/>
        </w:trPr>
        <w:tc>
          <w:tcPr>
            <w:tcW w:w="2720" w:type="dxa"/>
            <w:gridSpan w:val="2"/>
          </w:tcPr>
          <w:p w:rsidR="00710E7B" w:rsidRDefault="00710E7B" w:rsidP="00F457F3"/>
          <w:p w:rsidR="00710E7B" w:rsidRDefault="00710E7B" w:rsidP="00F457F3"/>
          <w:p w:rsidR="00F457F3" w:rsidRDefault="00710E7B" w:rsidP="00F457F3">
            <w:r w:rsidRPr="00710E7B">
              <w:lastRenderedPageBreak/>
              <w:t>Ortak kullanılan su sebili, kahve, çay vb. içecek makineleri ve otomatların kullanımının engellenmesi</w:t>
            </w:r>
          </w:p>
        </w:tc>
        <w:tc>
          <w:tcPr>
            <w:tcW w:w="2458" w:type="dxa"/>
            <w:gridSpan w:val="2"/>
          </w:tcPr>
          <w:p w:rsidR="00710E7B" w:rsidRDefault="00710E7B" w:rsidP="00F457F3"/>
          <w:p w:rsidR="00710E7B" w:rsidRDefault="00710E7B" w:rsidP="00F457F3"/>
          <w:p w:rsidR="00710E7B" w:rsidRDefault="00710E7B" w:rsidP="00F457F3"/>
          <w:p w:rsidR="00F457F3" w:rsidRDefault="00EC4B11" w:rsidP="00F457F3">
            <w:r>
              <w:t xml:space="preserve">          </w:t>
            </w:r>
            <w:r w:rsidR="00710E7B">
              <w:t>Devamlı</w:t>
            </w:r>
          </w:p>
        </w:tc>
        <w:tc>
          <w:tcPr>
            <w:tcW w:w="2984" w:type="dxa"/>
            <w:gridSpan w:val="3"/>
          </w:tcPr>
          <w:p w:rsidR="00383D21" w:rsidRDefault="00383D21" w:rsidP="00383D21">
            <w:r>
              <w:lastRenderedPageBreak/>
              <w:t>1.</w:t>
            </w:r>
            <w:r w:rsidRPr="00383D21">
              <w:t>COVİD-19 Salgın Yönetimi ve Çalışma Rehberi,</w:t>
            </w:r>
          </w:p>
          <w:p w:rsidR="00F457F3" w:rsidRDefault="00383D21" w:rsidP="00383D21">
            <w:r>
              <w:lastRenderedPageBreak/>
              <w:t>2.</w:t>
            </w:r>
            <w:r w:rsidRPr="00383D21">
              <w:t>Eğitim Kurumları</w:t>
            </w:r>
            <w:r w:rsidR="004C2DD0"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710E7B" w:rsidRDefault="00710E7B" w:rsidP="00F457F3"/>
          <w:p w:rsidR="00710E7B" w:rsidRDefault="00710E7B" w:rsidP="00F457F3"/>
          <w:p w:rsidR="00F457F3" w:rsidRDefault="00710E7B" w:rsidP="00F457F3">
            <w:r>
              <w:lastRenderedPageBreak/>
              <w:t>K</w:t>
            </w:r>
            <w:r w:rsidR="004C2DD0">
              <w:t>apatılıp, üzer</w:t>
            </w:r>
            <w:r w:rsidRPr="00710E7B">
              <w:t>lerine uygun uyarı yazıları yazılmalı.</w:t>
            </w:r>
          </w:p>
        </w:tc>
      </w:tr>
      <w:tr w:rsidR="00F457F3" w:rsidTr="004C2DD0">
        <w:trPr>
          <w:trHeight w:val="257"/>
        </w:trPr>
        <w:tc>
          <w:tcPr>
            <w:tcW w:w="2720" w:type="dxa"/>
            <w:gridSpan w:val="2"/>
          </w:tcPr>
          <w:p w:rsidR="00710E7B" w:rsidRDefault="00710E7B" w:rsidP="00F457F3"/>
          <w:p w:rsidR="00710E7B" w:rsidRDefault="00710E7B" w:rsidP="00F457F3"/>
          <w:p w:rsidR="00F457F3" w:rsidRDefault="00710E7B" w:rsidP="00F457F3">
            <w:r w:rsidRPr="00710E7B">
              <w:t xml:space="preserve">Ortak kullanılan fotokopi, bilgisayar vb. ekipmanların </w:t>
            </w:r>
            <w:proofErr w:type="gramStart"/>
            <w:r w:rsidRPr="00710E7B">
              <w:t>dezenfekte</w:t>
            </w:r>
            <w:proofErr w:type="gramEnd"/>
            <w:r w:rsidRPr="00710E7B">
              <w:t xml:space="preserve"> edilmesi</w:t>
            </w:r>
          </w:p>
        </w:tc>
        <w:tc>
          <w:tcPr>
            <w:tcW w:w="2458" w:type="dxa"/>
            <w:gridSpan w:val="2"/>
          </w:tcPr>
          <w:p w:rsidR="00710E7B" w:rsidRDefault="00710E7B" w:rsidP="00F457F3"/>
          <w:p w:rsidR="00710E7B" w:rsidRDefault="00710E7B" w:rsidP="00F457F3"/>
          <w:p w:rsidR="00710E7B" w:rsidRDefault="00710E7B" w:rsidP="00F457F3"/>
          <w:p w:rsidR="00710E7B" w:rsidRDefault="00710E7B" w:rsidP="00F457F3"/>
          <w:p w:rsidR="00F457F3" w:rsidRDefault="00EC4B11" w:rsidP="00F457F3">
            <w:r>
              <w:t xml:space="preserve">              </w:t>
            </w:r>
            <w:r w:rsidR="00710E7B">
              <w:t>Sık sık</w:t>
            </w:r>
          </w:p>
        </w:tc>
        <w:tc>
          <w:tcPr>
            <w:tcW w:w="2984" w:type="dxa"/>
            <w:gridSpan w:val="3"/>
          </w:tcPr>
          <w:p w:rsidR="00710E7B" w:rsidRDefault="00710E7B" w:rsidP="00710E7B">
            <w:r>
              <w:t>1.</w:t>
            </w:r>
            <w:r w:rsidRPr="00383D21">
              <w:t>COVİD-19 Salgın Yönetimi ve Çalışma Rehberi,</w:t>
            </w:r>
          </w:p>
          <w:p w:rsidR="00F457F3" w:rsidRDefault="00710E7B" w:rsidP="00710E7B">
            <w:r>
              <w:t>2.</w:t>
            </w:r>
            <w:r w:rsidRPr="00383D21">
              <w:t>Eğitim Kurumları</w:t>
            </w:r>
            <w:r w:rsidR="004C2DD0"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710E7B" w:rsidRDefault="00710E7B" w:rsidP="00F457F3"/>
          <w:p w:rsidR="00710E7B" w:rsidRDefault="00710E7B" w:rsidP="00F457F3"/>
          <w:p w:rsidR="00F457F3" w:rsidRDefault="00710E7B" w:rsidP="00F457F3">
            <w:r>
              <w:t>Ü</w:t>
            </w:r>
            <w:r w:rsidRPr="00710E7B">
              <w:t>zerine ilgili temizlik elemanının adı, uygulama talimatı yazılmalı, talimat temizlik elemanına tebliğ edilmeli</w:t>
            </w:r>
          </w:p>
        </w:tc>
      </w:tr>
      <w:tr w:rsidR="004C2DD0" w:rsidTr="00AB4E69">
        <w:tc>
          <w:tcPr>
            <w:tcW w:w="10891" w:type="dxa"/>
            <w:gridSpan w:val="9"/>
            <w:shd w:val="clear" w:color="auto" w:fill="FFC000"/>
          </w:tcPr>
          <w:p w:rsidR="004C2DD0" w:rsidRDefault="004C2DD0" w:rsidP="004C2DD0">
            <w:pPr>
              <w:jc w:val="center"/>
            </w:pPr>
            <w:r w:rsidRPr="004C2DD0">
              <w:t>Uygun temizlik ve dezenfeksiyon işlemleri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4C2DD0" w:rsidP="00F457F3"/>
          <w:p w:rsidR="004C2DD0" w:rsidRDefault="004C2DD0" w:rsidP="00F457F3"/>
          <w:p w:rsidR="004C2DD0" w:rsidRDefault="004C2DD0" w:rsidP="00F457F3">
            <w:r w:rsidRPr="004C2DD0">
              <w:t>Lavabo ve tuvaletlerin temizlenmesi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4C2DD0" w:rsidRDefault="004C2DD0" w:rsidP="00F457F3"/>
          <w:p w:rsidR="004C2DD0" w:rsidRDefault="004C2DD0" w:rsidP="00F457F3">
            <w:r w:rsidRPr="004C2DD0">
              <w:t>Temizlik planına uygun olarak</w:t>
            </w:r>
          </w:p>
        </w:tc>
        <w:tc>
          <w:tcPr>
            <w:tcW w:w="2934" w:type="dxa"/>
            <w:gridSpan w:val="2"/>
          </w:tcPr>
          <w:p w:rsidR="004C2DD0" w:rsidRDefault="004C2DD0" w:rsidP="004C2DD0">
            <w:r>
              <w:t>1.</w:t>
            </w:r>
            <w:r w:rsidRPr="00383D21">
              <w:t>COVİD-19 Salgın Yönetimi ve Çalışma Rehberi,</w:t>
            </w:r>
          </w:p>
          <w:p w:rsidR="004C2DD0" w:rsidRDefault="004C2DD0" w:rsidP="004C2DD0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C2DD0" w:rsidRDefault="004C2DD0" w:rsidP="00F457F3"/>
          <w:p w:rsidR="004C2DD0" w:rsidRDefault="004C2DD0" w:rsidP="00F457F3">
            <w:r>
              <w:t>T</w:t>
            </w:r>
            <w:r w:rsidRPr="004C2DD0">
              <w:t>emizlik planları asılmalı, tebliğ edilmeli, izleme listesi sirküleri oluşturulup asılmalı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4C2DD0" w:rsidP="00F457F3"/>
          <w:p w:rsidR="004C2DD0" w:rsidRDefault="004C2DD0" w:rsidP="00F457F3"/>
          <w:p w:rsidR="004C2DD0" w:rsidRDefault="004C2DD0" w:rsidP="00F457F3">
            <w:r w:rsidRPr="004C2DD0">
              <w:t xml:space="preserve">Lavabo ve tuvaletlerin </w:t>
            </w:r>
            <w:proofErr w:type="gramStart"/>
            <w:r w:rsidRPr="004C2DD0">
              <w:t>dezenfekte</w:t>
            </w:r>
            <w:proofErr w:type="gramEnd"/>
            <w:r w:rsidRPr="004C2DD0">
              <w:t xml:space="preserve"> edilmesi</w:t>
            </w:r>
          </w:p>
        </w:tc>
        <w:tc>
          <w:tcPr>
            <w:tcW w:w="2508" w:type="dxa"/>
            <w:gridSpan w:val="3"/>
          </w:tcPr>
          <w:p w:rsidR="00076236" w:rsidRDefault="00076236" w:rsidP="00F457F3"/>
          <w:p w:rsidR="00076236" w:rsidRDefault="00076236" w:rsidP="00F457F3"/>
          <w:p w:rsidR="004C2DD0" w:rsidRDefault="004C2DD0" w:rsidP="00F457F3">
            <w:r w:rsidRPr="004C2DD0">
              <w:t>Temizlik planına uygun olarak</w:t>
            </w:r>
          </w:p>
        </w:tc>
        <w:tc>
          <w:tcPr>
            <w:tcW w:w="2934" w:type="dxa"/>
            <w:gridSpan w:val="2"/>
          </w:tcPr>
          <w:p w:rsidR="004C2DD0" w:rsidRDefault="004C2DD0" w:rsidP="004C2DD0">
            <w:r>
              <w:t>1.</w:t>
            </w:r>
            <w:r w:rsidRPr="00383D21">
              <w:t>COVİD-19 Salgın Yönetimi ve Çalışma Rehberi,</w:t>
            </w:r>
          </w:p>
          <w:p w:rsidR="004C2DD0" w:rsidRDefault="004C2DD0" w:rsidP="004C2DD0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076236" w:rsidRDefault="00076236" w:rsidP="00F457F3">
            <w:r>
              <w:t>D</w:t>
            </w:r>
            <w:r w:rsidR="00503D46">
              <w:t>ezenfeksiyon p</w:t>
            </w:r>
            <w:r w:rsidRPr="00076236">
              <w:t>l</w:t>
            </w:r>
            <w:r w:rsidR="00503D46">
              <w:t>a</w:t>
            </w:r>
            <w:r w:rsidRPr="00076236">
              <w:t>nları oluşturulup asılmalı, tebliğ edilmeli, izleme listesi sirküleri oluşturulup asılmalı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4C2DD0" w:rsidP="00F457F3"/>
          <w:p w:rsidR="00076236" w:rsidRDefault="00076236" w:rsidP="00F457F3">
            <w:r w:rsidRPr="00076236">
              <w:t xml:space="preserve">Derslikler ile diğer ortak kullanım alanlarının </w:t>
            </w:r>
            <w:proofErr w:type="gramStart"/>
            <w:r w:rsidRPr="00076236">
              <w:t>dezenfekte</w:t>
            </w:r>
            <w:proofErr w:type="gramEnd"/>
            <w:r w:rsidRPr="00076236">
              <w:t xml:space="preserve"> edilmesi</w:t>
            </w:r>
          </w:p>
        </w:tc>
        <w:tc>
          <w:tcPr>
            <w:tcW w:w="2508" w:type="dxa"/>
            <w:gridSpan w:val="3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 w:rsidRPr="00076236">
              <w:t>Temizlik planına uygun olarak</w:t>
            </w:r>
          </w:p>
          <w:p w:rsidR="00076236" w:rsidRDefault="00076236" w:rsidP="00F457F3"/>
          <w:p w:rsidR="00076236" w:rsidRDefault="00076236" w:rsidP="00F457F3"/>
        </w:tc>
        <w:tc>
          <w:tcPr>
            <w:tcW w:w="2934" w:type="dxa"/>
            <w:gridSpan w:val="2"/>
          </w:tcPr>
          <w:p w:rsidR="004C2DD0" w:rsidRDefault="004C2DD0" w:rsidP="004C2DD0">
            <w:r>
              <w:t>1.</w:t>
            </w:r>
            <w:r w:rsidRPr="00383D21">
              <w:t>COVİD-19 Salgın Yönetimi ve Çalışma Rehberi,</w:t>
            </w:r>
          </w:p>
          <w:p w:rsidR="004C2DD0" w:rsidRDefault="004C2DD0" w:rsidP="004C2DD0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076236" w:rsidRDefault="00076236" w:rsidP="00F457F3"/>
          <w:p w:rsidR="004C2DD0" w:rsidRDefault="00076236" w:rsidP="00F457F3">
            <w:r>
              <w:t>O</w:t>
            </w:r>
            <w:r w:rsidRPr="00076236">
              <w:t>rtam dezenfeksiyon planı oluşturulmalı, kişiler belirlenmeli, izleme sirküleri oluşturulmalı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076236" w:rsidP="00F457F3">
            <w:r w:rsidRPr="00076236"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508" w:type="dxa"/>
            <w:gridSpan w:val="3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 w:rsidRPr="00076236">
              <w:t>Eğitim Öğretim faaliyeti başlamadan önce</w:t>
            </w:r>
          </w:p>
        </w:tc>
        <w:tc>
          <w:tcPr>
            <w:tcW w:w="2934" w:type="dxa"/>
            <w:gridSpan w:val="2"/>
          </w:tcPr>
          <w:p w:rsidR="004C2DD0" w:rsidRDefault="004C2DD0" w:rsidP="004C2DD0">
            <w:r>
              <w:t>1.</w:t>
            </w:r>
            <w:r w:rsidRPr="00383D21">
              <w:t>COVİD-19 Salgın Yönetimi ve Çalışma Rehberi,</w:t>
            </w:r>
          </w:p>
          <w:p w:rsidR="004C2DD0" w:rsidRDefault="004C2DD0" w:rsidP="004C2DD0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>
              <w:t>D</w:t>
            </w:r>
            <w:r w:rsidR="000A6F15">
              <w:t>ezenfektanlar bulundurulmalı</w:t>
            </w:r>
            <w:r w:rsidRPr="00076236">
              <w:t>, uyarı levhaları asılmalıdır.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 w:rsidRPr="00076236">
              <w:t>El antiseptiğinin bulunduğu alanların kon</w:t>
            </w:r>
            <w:r w:rsidR="00C208F8">
              <w:t>trol edilmesi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076236" w:rsidRDefault="00076236" w:rsidP="00F457F3"/>
          <w:p w:rsidR="00076236" w:rsidRDefault="00076236" w:rsidP="00F457F3">
            <w:r w:rsidRPr="00076236">
              <w:t>En az haftada bir</w:t>
            </w:r>
          </w:p>
        </w:tc>
        <w:tc>
          <w:tcPr>
            <w:tcW w:w="2934" w:type="dxa"/>
            <w:gridSpan w:val="2"/>
          </w:tcPr>
          <w:p w:rsidR="004C2DD0" w:rsidRDefault="004C2DD0" w:rsidP="004C2DD0">
            <w:r>
              <w:t>1.</w:t>
            </w:r>
            <w:r w:rsidRPr="00383D21">
              <w:t>COVİD-19 Salgın Yönetimi ve Çalışma Rehberi,</w:t>
            </w:r>
          </w:p>
          <w:p w:rsidR="004C2DD0" w:rsidRDefault="004C2DD0" w:rsidP="004C2DD0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076236" w:rsidRDefault="00076236" w:rsidP="00F457F3"/>
          <w:p w:rsidR="004C2DD0" w:rsidRDefault="00076236" w:rsidP="00F457F3">
            <w:r>
              <w:t>İ</w:t>
            </w:r>
            <w:r w:rsidRPr="00076236">
              <w:t>zleme kişisi belirlenmeli, izleme sıklığı, sirküler ile izlenmelidir.</w:t>
            </w:r>
          </w:p>
          <w:p w:rsidR="00076236" w:rsidRDefault="00076236" w:rsidP="00F457F3"/>
        </w:tc>
      </w:tr>
      <w:tr w:rsidR="004C2DD0" w:rsidTr="004C2DD0">
        <w:tc>
          <w:tcPr>
            <w:tcW w:w="2720" w:type="dxa"/>
            <w:gridSpan w:val="2"/>
          </w:tcPr>
          <w:p w:rsidR="004C2DD0" w:rsidRDefault="00076236" w:rsidP="00F457F3">
            <w:r w:rsidRPr="00076236"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076236" w:rsidRDefault="00076236" w:rsidP="00F457F3">
            <w:r w:rsidRPr="00076236">
              <w:t>Eğitim Öğretim faaliyeti başında ve gerekli hallerde</w:t>
            </w:r>
          </w:p>
        </w:tc>
        <w:tc>
          <w:tcPr>
            <w:tcW w:w="2934" w:type="dxa"/>
            <w:gridSpan w:val="2"/>
          </w:tcPr>
          <w:p w:rsidR="00076236" w:rsidRDefault="00076236" w:rsidP="00076236">
            <w:r>
              <w:t>1.</w:t>
            </w:r>
            <w:r w:rsidRPr="00383D21">
              <w:t>COVİD-19 Salgın Yönetimi ve Çalışma Rehberi,</w:t>
            </w:r>
          </w:p>
          <w:p w:rsidR="004C2DD0" w:rsidRDefault="00076236" w:rsidP="00076236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C2DD0" w:rsidRDefault="00076236" w:rsidP="00F457F3">
            <w:r>
              <w:t>H</w:t>
            </w:r>
            <w:r w:rsidRPr="00076236">
              <w:t xml:space="preserve">alen var olan gruba eğitimleri verilmeli, imza altına alınmalı, erişimi daha </w:t>
            </w:r>
            <w:r w:rsidR="003300EA">
              <w:t>gerçekleşecek olanlar, için plan</w:t>
            </w:r>
            <w:r w:rsidRPr="00076236">
              <w:t>lama yapılmalıdır.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076236" w:rsidRDefault="00076236" w:rsidP="00F457F3"/>
          <w:p w:rsidR="004C2DD0" w:rsidRDefault="00076236" w:rsidP="00F457F3">
            <w:r w:rsidRPr="00076236">
              <w:t>Lavabo yakınlarına el yıkama adımlarını açıklayan posterler asılması</w:t>
            </w:r>
          </w:p>
        </w:tc>
        <w:tc>
          <w:tcPr>
            <w:tcW w:w="2508" w:type="dxa"/>
            <w:gridSpan w:val="3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 w:rsidRPr="00076236">
              <w:t>Eğitim Öğretim faaliyeti başlamadan önce</w:t>
            </w:r>
          </w:p>
          <w:p w:rsidR="00076236" w:rsidRDefault="00076236" w:rsidP="00F457F3"/>
          <w:p w:rsidR="00076236" w:rsidRDefault="00076236" w:rsidP="00F457F3"/>
        </w:tc>
        <w:tc>
          <w:tcPr>
            <w:tcW w:w="2934" w:type="dxa"/>
            <w:gridSpan w:val="2"/>
          </w:tcPr>
          <w:p w:rsidR="00076236" w:rsidRDefault="00076236" w:rsidP="00076236">
            <w:r>
              <w:t>1.</w:t>
            </w:r>
            <w:r w:rsidRPr="00383D21">
              <w:t>COVİD-19 Salgın Yönetimi ve Çalışma Rehberi,</w:t>
            </w:r>
          </w:p>
          <w:p w:rsidR="004C2DD0" w:rsidRDefault="00076236" w:rsidP="00076236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>
              <w:t>Y</w:t>
            </w:r>
            <w:r w:rsidRPr="00076236">
              <w:t>erinde uygulanması sağlanmalıdır.</w:t>
            </w:r>
          </w:p>
          <w:p w:rsidR="00076236" w:rsidRDefault="00076236" w:rsidP="00F457F3"/>
          <w:p w:rsidR="00076236" w:rsidRDefault="00076236" w:rsidP="00F457F3"/>
        </w:tc>
      </w:tr>
      <w:tr w:rsidR="004C2DD0" w:rsidTr="004C2DD0">
        <w:tc>
          <w:tcPr>
            <w:tcW w:w="2720" w:type="dxa"/>
            <w:gridSpan w:val="2"/>
          </w:tcPr>
          <w:p w:rsidR="00076236" w:rsidRDefault="00076236" w:rsidP="00F457F3"/>
          <w:p w:rsidR="00076236" w:rsidRDefault="00076236" w:rsidP="00F457F3"/>
          <w:p w:rsidR="004C2DD0" w:rsidRDefault="00076236" w:rsidP="00F457F3">
            <w:r w:rsidRPr="00076236">
              <w:lastRenderedPageBreak/>
              <w:t xml:space="preserve">Kullanılan KKD </w:t>
            </w:r>
            <w:proofErr w:type="spellStart"/>
            <w:r w:rsidRPr="00076236">
              <w:t>lerin</w:t>
            </w:r>
            <w:proofErr w:type="spellEnd"/>
            <w:r w:rsidRPr="00076236">
              <w:t xml:space="preserve"> </w:t>
            </w:r>
            <w:proofErr w:type="spellStart"/>
            <w:r w:rsidRPr="00076236">
              <w:t>usulune</w:t>
            </w:r>
            <w:proofErr w:type="spellEnd"/>
            <w:r w:rsidRPr="00076236">
              <w:t xml:space="preserve"> uygun </w:t>
            </w:r>
            <w:proofErr w:type="spellStart"/>
            <w:r w:rsidRPr="00076236">
              <w:t>bertarafı</w:t>
            </w:r>
            <w:proofErr w:type="spellEnd"/>
          </w:p>
        </w:tc>
        <w:tc>
          <w:tcPr>
            <w:tcW w:w="2508" w:type="dxa"/>
            <w:gridSpan w:val="3"/>
          </w:tcPr>
          <w:p w:rsidR="00076236" w:rsidRDefault="00076236" w:rsidP="00F457F3"/>
          <w:p w:rsidR="00076236" w:rsidRDefault="00076236" w:rsidP="00F457F3"/>
          <w:p w:rsidR="00EC4B11" w:rsidRDefault="00EC4B11" w:rsidP="00F457F3">
            <w:r>
              <w:lastRenderedPageBreak/>
              <w:t xml:space="preserve">  </w:t>
            </w:r>
          </w:p>
          <w:p w:rsidR="00EC4B11" w:rsidRDefault="00EC4B11" w:rsidP="00F457F3"/>
          <w:p w:rsidR="004C2DD0" w:rsidRDefault="00EC4B11" w:rsidP="00F457F3">
            <w:r>
              <w:t xml:space="preserve">         </w:t>
            </w:r>
            <w:r w:rsidR="00076236">
              <w:t>Devamlı</w:t>
            </w:r>
          </w:p>
        </w:tc>
        <w:tc>
          <w:tcPr>
            <w:tcW w:w="2934" w:type="dxa"/>
            <w:gridSpan w:val="2"/>
          </w:tcPr>
          <w:p w:rsidR="001F5181" w:rsidRDefault="001F5181" w:rsidP="00076236"/>
          <w:p w:rsidR="001F5181" w:rsidRDefault="001F5181" w:rsidP="00076236"/>
          <w:p w:rsidR="00076236" w:rsidRDefault="00076236" w:rsidP="00076236">
            <w:r>
              <w:lastRenderedPageBreak/>
              <w:t>1.</w:t>
            </w:r>
            <w:r w:rsidRPr="00383D21">
              <w:t>COVİD-19 Salgın Yönetimi ve Çalışma Rehberi,</w:t>
            </w:r>
          </w:p>
          <w:p w:rsidR="004C2DD0" w:rsidRDefault="00076236" w:rsidP="00076236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1F5181" w:rsidRDefault="001F5181" w:rsidP="00F457F3"/>
          <w:p w:rsidR="001F5181" w:rsidRDefault="001F5181" w:rsidP="00F457F3"/>
          <w:p w:rsidR="004C2DD0" w:rsidRDefault="00076236" w:rsidP="00F457F3">
            <w:r w:rsidRPr="00076236">
              <w:lastRenderedPageBreak/>
              <w:t>İlgili bertaraf işlemi belirlenerek kişiye tebliği yapılmalıdır.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D2443D" w:rsidP="00F457F3">
            <w:r w:rsidRPr="00D2443D"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D2443D" w:rsidRDefault="00D2443D" w:rsidP="00F457F3"/>
          <w:p w:rsidR="00D2443D" w:rsidRDefault="00D2443D" w:rsidP="00F457F3">
            <w:r>
              <w:t>Her teneffüs zamanı</w:t>
            </w:r>
          </w:p>
        </w:tc>
        <w:tc>
          <w:tcPr>
            <w:tcW w:w="2934" w:type="dxa"/>
            <w:gridSpan w:val="2"/>
          </w:tcPr>
          <w:p w:rsidR="00D2443D" w:rsidRDefault="00D2443D" w:rsidP="00D2443D">
            <w:r>
              <w:t>1.</w:t>
            </w:r>
            <w:r w:rsidRPr="00383D21">
              <w:t>COVİD-19 Salgın Yönetimi ve Çalışma Rehberi,</w:t>
            </w:r>
          </w:p>
          <w:p w:rsidR="004C2DD0" w:rsidRDefault="00D2443D" w:rsidP="00D2443D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C2DD0" w:rsidRDefault="003300EA" w:rsidP="00F457F3">
            <w:r>
              <w:t>T</w:t>
            </w:r>
            <w:r w:rsidR="00D2443D" w:rsidRPr="00D2443D">
              <w:t>alimat oluşturulmalıdır. İlgili kişiler belirlenmeli, izleme sirküleri oluşturulmalıdır.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D2443D" w:rsidP="00F457F3">
            <w:r w:rsidRPr="00D2443D">
              <w:t>Kurumdaki bütün çöp kovalarının kapaklı-pedallı çöp kovaları ile değiştirilmesi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D2443D" w:rsidRDefault="00D2443D" w:rsidP="00F457F3">
            <w:r w:rsidRPr="00D2443D">
              <w:t>Eğitim Öğretim faaliyeti başlamadan önce</w:t>
            </w:r>
          </w:p>
        </w:tc>
        <w:tc>
          <w:tcPr>
            <w:tcW w:w="2934" w:type="dxa"/>
            <w:gridSpan w:val="2"/>
          </w:tcPr>
          <w:p w:rsidR="00D2443D" w:rsidRDefault="00D2443D" w:rsidP="00D2443D">
            <w:r>
              <w:t>1.</w:t>
            </w:r>
            <w:r w:rsidRPr="00383D21">
              <w:t>COVİD-19 Salgın Yönetimi ve Çalışma Rehberi,</w:t>
            </w:r>
          </w:p>
          <w:p w:rsidR="004C2DD0" w:rsidRDefault="00D2443D" w:rsidP="00D2443D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D2443D" w:rsidRDefault="00D2443D" w:rsidP="00F457F3"/>
          <w:p w:rsidR="004C2DD0" w:rsidRDefault="00D2443D" w:rsidP="00F457F3">
            <w:r>
              <w:t>Ç</w:t>
            </w:r>
            <w:r w:rsidRPr="00D2443D">
              <w:t>öp kovaları ilgili birimlerde b</w:t>
            </w:r>
            <w:r>
              <w:t>ulundurulmalıd</w:t>
            </w:r>
            <w:r w:rsidRPr="00D2443D">
              <w:t>ır.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D2443D" w:rsidP="00F457F3">
            <w:r w:rsidRPr="00D2443D">
              <w:t>Maske, eldiven vb. KKD atıklarının ayrı çöp kovalarına atılmasının sağlanması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  <w:p w:rsidR="00D2443D" w:rsidRDefault="00D2443D" w:rsidP="00F457F3"/>
          <w:p w:rsidR="00D2443D" w:rsidRDefault="00D2443D" w:rsidP="00F457F3">
            <w:r w:rsidRPr="00D2443D">
              <w:t>Eğitim Öğretim faaliyeti başlamadan önce</w:t>
            </w:r>
          </w:p>
        </w:tc>
        <w:tc>
          <w:tcPr>
            <w:tcW w:w="2934" w:type="dxa"/>
            <w:gridSpan w:val="2"/>
          </w:tcPr>
          <w:p w:rsidR="00D2443D" w:rsidRDefault="00D2443D" w:rsidP="00D2443D">
            <w:r>
              <w:t>1.</w:t>
            </w:r>
            <w:r w:rsidRPr="00383D21">
              <w:t>COVİD-19 Salgın Yönetimi ve Çalışma Rehberi,</w:t>
            </w:r>
          </w:p>
          <w:p w:rsidR="004C2DD0" w:rsidRDefault="00D2443D" w:rsidP="00D2443D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D2443D" w:rsidRDefault="00D2443D" w:rsidP="00F457F3"/>
          <w:p w:rsidR="004C2DD0" w:rsidRDefault="00D2443D" w:rsidP="00F457F3">
            <w:r w:rsidRPr="00D2443D">
              <w:t>KKD atık kovaları ayrı olarak üzerine uyarı yazısı ile belirtilmelidir.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D2443D" w:rsidP="00F457F3">
            <w:r w:rsidRPr="00D2443D">
              <w:t>Derslik ve diğer oda ve ort</w:t>
            </w:r>
            <w:r w:rsidR="00EB4BB4">
              <w:t>ak kullanım alanlarının havalan</w:t>
            </w:r>
            <w:r w:rsidRPr="00D2443D">
              <w:t>dırılması</w:t>
            </w:r>
          </w:p>
        </w:tc>
        <w:tc>
          <w:tcPr>
            <w:tcW w:w="2508" w:type="dxa"/>
            <w:gridSpan w:val="3"/>
          </w:tcPr>
          <w:p w:rsidR="004C2DD0" w:rsidRDefault="00D2443D" w:rsidP="00F457F3">
            <w:r w:rsidRPr="00D2443D">
              <w:t>Her Teneffüs Zamanı, Mevsim Şartlarına Bağlı Olarak Uygun Zamanlarda</w:t>
            </w:r>
          </w:p>
        </w:tc>
        <w:tc>
          <w:tcPr>
            <w:tcW w:w="2934" w:type="dxa"/>
            <w:gridSpan w:val="2"/>
          </w:tcPr>
          <w:p w:rsidR="00D2443D" w:rsidRDefault="00D2443D" w:rsidP="00D2443D">
            <w:r>
              <w:t>1.</w:t>
            </w:r>
            <w:r w:rsidRPr="00383D21">
              <w:t>COVİD-19 Salgın Yönetimi ve Çalışma Rehberi,</w:t>
            </w:r>
          </w:p>
          <w:p w:rsidR="004C2DD0" w:rsidRDefault="00D2443D" w:rsidP="00D2443D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C2DD0" w:rsidRDefault="00D2443D" w:rsidP="00F457F3">
            <w:r w:rsidRPr="00D2443D">
              <w:t>Havalandırma işlemleri için talimat oluşturulmalı, ilgililere tebliğ edilmeli,</w:t>
            </w:r>
          </w:p>
        </w:tc>
      </w:tr>
      <w:tr w:rsidR="004C2DD0" w:rsidTr="004C2DD0">
        <w:tc>
          <w:tcPr>
            <w:tcW w:w="2720" w:type="dxa"/>
            <w:gridSpan w:val="2"/>
          </w:tcPr>
          <w:p w:rsidR="004C2DD0" w:rsidRDefault="00D2443D" w:rsidP="00F457F3">
            <w:r w:rsidRPr="00D2443D">
              <w:t xml:space="preserve">Tuvaletlere sıvı sabun, tek kullanımlık </w:t>
            </w:r>
            <w:proofErr w:type="gramStart"/>
            <w:r w:rsidRPr="00D2443D">
              <w:t>kağıt</w:t>
            </w:r>
            <w:proofErr w:type="gramEnd"/>
            <w:r w:rsidRPr="00D2443D">
              <w:t xml:space="preserve"> havlu ve tuvalet kağıdı konulması, hava ile kurutma cihazlarının çalıştırılmaması</w:t>
            </w:r>
          </w:p>
        </w:tc>
        <w:tc>
          <w:tcPr>
            <w:tcW w:w="2508" w:type="dxa"/>
            <w:gridSpan w:val="3"/>
          </w:tcPr>
          <w:p w:rsidR="004C2DD0" w:rsidRDefault="004C2DD0" w:rsidP="00F457F3"/>
        </w:tc>
        <w:tc>
          <w:tcPr>
            <w:tcW w:w="2934" w:type="dxa"/>
            <w:gridSpan w:val="2"/>
          </w:tcPr>
          <w:p w:rsidR="004361C7" w:rsidRDefault="004361C7" w:rsidP="004361C7">
            <w:r>
              <w:t>1.</w:t>
            </w:r>
            <w:r w:rsidRPr="00383D21">
              <w:t>COVİD-19 Salgın Yönetimi ve Çalışma Rehberi,</w:t>
            </w:r>
          </w:p>
          <w:p w:rsidR="004C2DD0" w:rsidRDefault="004361C7" w:rsidP="004361C7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C2DD0" w:rsidRDefault="00D2443D" w:rsidP="00F457F3">
            <w:r>
              <w:t>T</w:t>
            </w:r>
            <w:r w:rsidRPr="00D2443D">
              <w:t>uvaletlerde uyarı yazıları bulundurulmalı, kullanımlarının yasak olduğu belirtilmeli, tebliğ edilmeli varsa sistemin enerjileri kesilmelidir.</w:t>
            </w:r>
          </w:p>
        </w:tc>
      </w:tr>
      <w:tr w:rsidR="004361C7" w:rsidTr="00AB4E69">
        <w:tc>
          <w:tcPr>
            <w:tcW w:w="10891" w:type="dxa"/>
            <w:gridSpan w:val="9"/>
            <w:shd w:val="clear" w:color="auto" w:fill="FFC000"/>
          </w:tcPr>
          <w:p w:rsidR="004361C7" w:rsidRDefault="004361C7" w:rsidP="00F457F3">
            <w:r w:rsidRPr="004361C7">
              <w:t xml:space="preserve">Salgın </w:t>
            </w:r>
            <w:proofErr w:type="gramStart"/>
            <w:r w:rsidRPr="004361C7">
              <w:t>durumlarında  kuruluşa</w:t>
            </w:r>
            <w:proofErr w:type="gramEnd"/>
            <w:r w:rsidRPr="004361C7">
              <w:t xml:space="preserve"> acil durumlar haricinde ziyaretçi kabul edilmemesi ile ilgili bilgilendirme ve gerekli tedbirleri alınması</w:t>
            </w:r>
          </w:p>
        </w:tc>
      </w:tr>
      <w:tr w:rsidR="004361C7" w:rsidTr="004361C7">
        <w:tc>
          <w:tcPr>
            <w:tcW w:w="2720" w:type="dxa"/>
            <w:gridSpan w:val="2"/>
          </w:tcPr>
          <w:p w:rsidR="004361C7" w:rsidRDefault="00EB4BB4" w:rsidP="00F457F3">
            <w:r>
              <w:t>Zo</w:t>
            </w:r>
            <w:r w:rsidR="004361C7" w:rsidRPr="004361C7">
              <w:t>runlu</w:t>
            </w:r>
            <w:r w:rsidR="00C639BC">
              <w:t xml:space="preserve"> haller hariç ö</w:t>
            </w:r>
            <w:r w:rsidR="004361C7" w:rsidRPr="004361C7">
              <w:t>ğrenci ve çalışanlar dışında, okul binası ve diğer eklentileri ile okul bahçesine girişlerin engellenmesi,</w:t>
            </w:r>
          </w:p>
        </w:tc>
        <w:tc>
          <w:tcPr>
            <w:tcW w:w="2508" w:type="dxa"/>
            <w:gridSpan w:val="3"/>
          </w:tcPr>
          <w:p w:rsidR="00EC4B11" w:rsidRDefault="00EC4B11" w:rsidP="00F457F3"/>
          <w:p w:rsidR="00EC4B11" w:rsidRDefault="00EC4B11" w:rsidP="00F457F3"/>
          <w:p w:rsidR="004361C7" w:rsidRDefault="00EC4B11" w:rsidP="00F457F3">
            <w:r>
              <w:t xml:space="preserve">           </w:t>
            </w:r>
            <w:r w:rsidR="004361C7">
              <w:t>Devamlı</w:t>
            </w:r>
          </w:p>
        </w:tc>
        <w:tc>
          <w:tcPr>
            <w:tcW w:w="2934" w:type="dxa"/>
            <w:gridSpan w:val="2"/>
          </w:tcPr>
          <w:p w:rsidR="004361C7" w:rsidRDefault="004361C7" w:rsidP="004361C7">
            <w:r>
              <w:t>1.</w:t>
            </w:r>
            <w:r w:rsidRPr="00383D21">
              <w:t>COVİD-19 Salgın Yönetimi ve Çalışma Rehberi,</w:t>
            </w:r>
          </w:p>
          <w:p w:rsidR="004361C7" w:rsidRDefault="004361C7" w:rsidP="004361C7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361C7" w:rsidRDefault="003300EA" w:rsidP="00F457F3">
            <w:r>
              <w:t>İ</w:t>
            </w:r>
            <w:r w:rsidR="004361C7" w:rsidRPr="004361C7">
              <w:t>lgili personele tebliğ edilmeli, talimat uygun yerlere asılmalı, veli ve tedarikçilere ilgili kurallar tebliğ edilmelidir.</w:t>
            </w:r>
          </w:p>
        </w:tc>
      </w:tr>
      <w:tr w:rsidR="004361C7" w:rsidTr="004361C7">
        <w:tc>
          <w:tcPr>
            <w:tcW w:w="2720" w:type="dxa"/>
            <w:gridSpan w:val="2"/>
          </w:tcPr>
          <w:p w:rsidR="004361C7" w:rsidRDefault="004361C7" w:rsidP="00F457F3">
            <w:r w:rsidRPr="004361C7"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508" w:type="dxa"/>
            <w:gridSpan w:val="3"/>
          </w:tcPr>
          <w:p w:rsidR="00EC4B11" w:rsidRDefault="00EC4B11" w:rsidP="00F457F3"/>
          <w:p w:rsidR="00EC4B11" w:rsidRDefault="00EC4B11" w:rsidP="00F457F3"/>
          <w:p w:rsidR="004361C7" w:rsidRDefault="00EC4B11" w:rsidP="00F457F3">
            <w:r>
              <w:t xml:space="preserve">             </w:t>
            </w:r>
            <w:r w:rsidR="004361C7">
              <w:t>Devamlı</w:t>
            </w:r>
          </w:p>
        </w:tc>
        <w:tc>
          <w:tcPr>
            <w:tcW w:w="2934" w:type="dxa"/>
            <w:gridSpan w:val="2"/>
          </w:tcPr>
          <w:p w:rsidR="004361C7" w:rsidRDefault="004361C7" w:rsidP="004361C7">
            <w:r>
              <w:t>1.</w:t>
            </w:r>
            <w:r w:rsidRPr="00383D21">
              <w:t>COVİD-19 Salgın Yönetimi ve Çalışma Rehberi,</w:t>
            </w:r>
          </w:p>
          <w:p w:rsidR="004361C7" w:rsidRDefault="004361C7" w:rsidP="004361C7">
            <w:r>
              <w:t>2.</w:t>
            </w:r>
            <w:r w:rsidRPr="00383D21">
              <w:t>Eğitim Kurumları</w:t>
            </w:r>
            <w:r>
              <w:t>n</w:t>
            </w:r>
            <w:r w:rsidRPr="00383D21">
              <w:t>da Hijyen Şartlarının Geliştirilmesi, Enfeksiyon Önleme Ve Kontrol Kılavuzu</w:t>
            </w:r>
          </w:p>
        </w:tc>
        <w:tc>
          <w:tcPr>
            <w:tcW w:w="2729" w:type="dxa"/>
            <w:gridSpan w:val="2"/>
          </w:tcPr>
          <w:p w:rsidR="004361C7" w:rsidRDefault="004361C7" w:rsidP="00F457F3"/>
        </w:tc>
      </w:tr>
      <w:tr w:rsidR="004361C7" w:rsidTr="00AB4E69">
        <w:tc>
          <w:tcPr>
            <w:tcW w:w="10891" w:type="dxa"/>
            <w:gridSpan w:val="9"/>
            <w:shd w:val="clear" w:color="auto" w:fill="FFC000"/>
          </w:tcPr>
          <w:p w:rsidR="004361C7" w:rsidRDefault="004361C7" w:rsidP="00F457F3">
            <w:r w:rsidRPr="004361C7">
              <w:t xml:space="preserve">Salgın </w:t>
            </w:r>
            <w:proofErr w:type="gramStart"/>
            <w:r w:rsidRPr="004361C7">
              <w:t>durumlarında  bulaşma</w:t>
            </w:r>
            <w:proofErr w:type="gramEnd"/>
            <w:r w:rsidRPr="004361C7"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4361C7" w:rsidTr="004361C7">
        <w:trPr>
          <w:gridAfter w:val="1"/>
          <w:wAfter w:w="435" w:type="dxa"/>
        </w:trPr>
        <w:tc>
          <w:tcPr>
            <w:tcW w:w="2614" w:type="dxa"/>
          </w:tcPr>
          <w:p w:rsidR="004361C7" w:rsidRDefault="004361C7" w:rsidP="00F457F3">
            <w:r w:rsidRPr="004361C7">
              <w:t>Okul etkinlik planında zorunlu olmayan toplu etkinliklere yer verilmemesi</w:t>
            </w:r>
          </w:p>
        </w:tc>
        <w:tc>
          <w:tcPr>
            <w:tcW w:w="2614" w:type="dxa"/>
            <w:gridSpan w:val="4"/>
          </w:tcPr>
          <w:p w:rsidR="004361C7" w:rsidRDefault="004361C7" w:rsidP="00F457F3"/>
        </w:tc>
        <w:tc>
          <w:tcPr>
            <w:tcW w:w="2614" w:type="dxa"/>
          </w:tcPr>
          <w:p w:rsidR="004361C7" w:rsidRDefault="004361C7" w:rsidP="004361C7"/>
        </w:tc>
        <w:tc>
          <w:tcPr>
            <w:tcW w:w="2614" w:type="dxa"/>
            <w:gridSpan w:val="2"/>
          </w:tcPr>
          <w:p w:rsidR="004361C7" w:rsidRDefault="00510A7D" w:rsidP="00A816A6">
            <w:r>
              <w:t>E</w:t>
            </w:r>
            <w:r w:rsidR="004361C7" w:rsidRPr="004361C7">
              <w:t>tkinlik yapıl</w:t>
            </w:r>
            <w:r w:rsidR="00EC3419">
              <w:t>ması</w:t>
            </w:r>
            <w:r w:rsidR="00A816A6">
              <w:t xml:space="preserve"> </w:t>
            </w:r>
            <w:proofErr w:type="gramStart"/>
            <w:r w:rsidR="00A816A6">
              <w:t xml:space="preserve">durumunda </w:t>
            </w:r>
            <w:r>
              <w:t xml:space="preserve"> ilgili</w:t>
            </w:r>
            <w:proofErr w:type="gramEnd"/>
            <w:r>
              <w:t xml:space="preserve"> taraflar </w:t>
            </w:r>
            <w:r w:rsidR="004361C7" w:rsidRPr="004361C7">
              <w:t>öğretmen, veli, öğrenciler bilgilendirilmelidir</w:t>
            </w:r>
          </w:p>
        </w:tc>
      </w:tr>
      <w:tr w:rsidR="004361C7" w:rsidTr="004361C7">
        <w:trPr>
          <w:gridAfter w:val="1"/>
          <w:wAfter w:w="435" w:type="dxa"/>
        </w:trPr>
        <w:tc>
          <w:tcPr>
            <w:tcW w:w="2614" w:type="dxa"/>
          </w:tcPr>
          <w:p w:rsidR="003300EA" w:rsidRDefault="003300EA" w:rsidP="00F457F3"/>
          <w:p w:rsidR="003300EA" w:rsidRDefault="003300EA" w:rsidP="00F457F3"/>
          <w:p w:rsidR="004361C7" w:rsidRDefault="004361C7" w:rsidP="00F457F3">
            <w:r w:rsidRPr="004361C7">
              <w:t>Etk</w:t>
            </w:r>
            <w:r w:rsidR="00EB4BB4">
              <w:t>i</w:t>
            </w:r>
            <w:r w:rsidRPr="004361C7"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614" w:type="dxa"/>
            <w:gridSpan w:val="4"/>
          </w:tcPr>
          <w:p w:rsidR="004361C7" w:rsidRDefault="004361C7" w:rsidP="00F457F3"/>
        </w:tc>
        <w:tc>
          <w:tcPr>
            <w:tcW w:w="2614" w:type="dxa"/>
          </w:tcPr>
          <w:p w:rsidR="004361C7" w:rsidRDefault="004361C7" w:rsidP="004361C7"/>
        </w:tc>
        <w:tc>
          <w:tcPr>
            <w:tcW w:w="2614" w:type="dxa"/>
            <w:gridSpan w:val="2"/>
          </w:tcPr>
          <w:p w:rsidR="003300EA" w:rsidRDefault="003300EA" w:rsidP="00F457F3"/>
          <w:p w:rsidR="003300EA" w:rsidRDefault="003300EA" w:rsidP="00F457F3"/>
          <w:p w:rsidR="004361C7" w:rsidRDefault="009667A3" w:rsidP="00F457F3">
            <w:r>
              <w:t>Etkinlik yapılması</w:t>
            </w:r>
            <w:r w:rsidR="003300EA">
              <w:t xml:space="preserve"> </w:t>
            </w:r>
            <w:r w:rsidR="00A816A6">
              <w:t>durumunda</w:t>
            </w:r>
            <w:r w:rsidR="004361C7" w:rsidRPr="004361C7">
              <w:t xml:space="preserve"> ilgili taraf</w:t>
            </w:r>
            <w:r w:rsidR="003300EA">
              <w:t xml:space="preserve">lar </w:t>
            </w:r>
            <w:r w:rsidR="004361C7" w:rsidRPr="004361C7">
              <w:t>öğretmen, veli, öğrenciler bilgilendirilmelidir</w:t>
            </w:r>
          </w:p>
        </w:tc>
      </w:tr>
      <w:tr w:rsidR="00AB4E69" w:rsidTr="00AB4E69">
        <w:trPr>
          <w:gridAfter w:val="1"/>
          <w:wAfter w:w="435" w:type="dxa"/>
        </w:trPr>
        <w:tc>
          <w:tcPr>
            <w:tcW w:w="10456" w:type="dxa"/>
            <w:gridSpan w:val="8"/>
            <w:shd w:val="clear" w:color="auto" w:fill="FFC000"/>
          </w:tcPr>
          <w:p w:rsidR="00AB4E69" w:rsidRDefault="00AB4E69" w:rsidP="00F457F3">
            <w:r w:rsidRPr="00AB4E69"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AB4E69" w:rsidTr="00AB4E69">
        <w:trPr>
          <w:gridAfter w:val="1"/>
          <w:wAfter w:w="435" w:type="dxa"/>
        </w:trPr>
        <w:tc>
          <w:tcPr>
            <w:tcW w:w="2614" w:type="dxa"/>
          </w:tcPr>
          <w:p w:rsidR="00AB4E69" w:rsidRDefault="00AB4E69" w:rsidP="00F457F3">
            <w:r w:rsidRPr="00AB4E69">
              <w:t>Salgına bağlı Öğrenci ve personel devamsızlık takibinin yapılması</w:t>
            </w:r>
          </w:p>
        </w:tc>
        <w:tc>
          <w:tcPr>
            <w:tcW w:w="2614" w:type="dxa"/>
            <w:gridSpan w:val="4"/>
          </w:tcPr>
          <w:p w:rsidR="00EC4B11" w:rsidRDefault="00EC4B11" w:rsidP="00F457F3">
            <w:r>
              <w:t xml:space="preserve">     </w:t>
            </w:r>
          </w:p>
          <w:p w:rsidR="00EC4B11" w:rsidRDefault="00EC4B11" w:rsidP="00F457F3">
            <w:r>
              <w:t xml:space="preserve">  </w:t>
            </w:r>
          </w:p>
          <w:p w:rsidR="00AB4E69" w:rsidRDefault="00EC4B11" w:rsidP="00F457F3">
            <w:r>
              <w:t xml:space="preserve">          </w:t>
            </w:r>
            <w:r w:rsidR="00AB4E69">
              <w:t>Dev</w:t>
            </w:r>
            <w:r w:rsidR="00EB4BB4">
              <w:t>a</w:t>
            </w:r>
            <w:r w:rsidR="00AB4E69">
              <w:t>mlı</w:t>
            </w:r>
          </w:p>
        </w:tc>
        <w:tc>
          <w:tcPr>
            <w:tcW w:w="2614" w:type="dxa"/>
          </w:tcPr>
          <w:p w:rsidR="00AB4E69" w:rsidRDefault="00AB4E69" w:rsidP="00F457F3"/>
        </w:tc>
        <w:tc>
          <w:tcPr>
            <w:tcW w:w="2614" w:type="dxa"/>
            <w:gridSpan w:val="2"/>
          </w:tcPr>
          <w:p w:rsidR="00AB4E69" w:rsidRDefault="00510A7D" w:rsidP="00F457F3">
            <w:r>
              <w:t>K</w:t>
            </w:r>
            <w:r w:rsidR="00AB4E69" w:rsidRPr="00AB4E69">
              <w:t>arantina önlemleri belirlenmeli, BBÖ kaydı olarak oluşturulmalı, BBÖ de belirtilen işlemler kayıt altına alınmalıdır.</w:t>
            </w:r>
          </w:p>
        </w:tc>
      </w:tr>
      <w:tr w:rsidR="00AB4E69" w:rsidTr="00AB4E69">
        <w:trPr>
          <w:gridAfter w:val="1"/>
          <w:wAfter w:w="435" w:type="dxa"/>
        </w:trPr>
        <w:tc>
          <w:tcPr>
            <w:tcW w:w="2614" w:type="dxa"/>
          </w:tcPr>
          <w:p w:rsidR="00AB4E69" w:rsidRDefault="00EB4BB4" w:rsidP="00F457F3">
            <w:r>
              <w:t>Bulaş durumunda k</w:t>
            </w:r>
            <w:r w:rsidR="00AB4E69" w:rsidRPr="00AB4E69">
              <w:t>arantina tedbirlerinin uygulanmasının sağlanması</w:t>
            </w:r>
          </w:p>
        </w:tc>
        <w:tc>
          <w:tcPr>
            <w:tcW w:w="2614" w:type="dxa"/>
            <w:gridSpan w:val="4"/>
          </w:tcPr>
          <w:p w:rsidR="00EC4B11" w:rsidRDefault="00EC4B11" w:rsidP="00F457F3">
            <w:r>
              <w:t xml:space="preserve"> </w:t>
            </w:r>
          </w:p>
          <w:p w:rsidR="00AB4E69" w:rsidRDefault="00EC4B11" w:rsidP="00F457F3">
            <w:r>
              <w:t xml:space="preserve">            </w:t>
            </w:r>
            <w:r w:rsidR="00AB4E69">
              <w:t>Devamlı</w:t>
            </w:r>
          </w:p>
        </w:tc>
        <w:tc>
          <w:tcPr>
            <w:tcW w:w="2614" w:type="dxa"/>
          </w:tcPr>
          <w:p w:rsidR="00AB4E69" w:rsidRDefault="00AB4E69" w:rsidP="00F457F3"/>
        </w:tc>
        <w:tc>
          <w:tcPr>
            <w:tcW w:w="2614" w:type="dxa"/>
            <w:gridSpan w:val="2"/>
          </w:tcPr>
          <w:p w:rsidR="00AB4E69" w:rsidRDefault="00510A7D" w:rsidP="00F457F3">
            <w:r>
              <w:t>K</w:t>
            </w:r>
            <w:r w:rsidR="00AB4E69" w:rsidRPr="00AB4E69">
              <w:t>arantina önlemleri belirlenmeli, BBÖ kaydı olarak oluşturulmalı, BBÖ de belirtilen işlemler kayıt altına alınmalıdır.</w:t>
            </w:r>
          </w:p>
        </w:tc>
      </w:tr>
      <w:tr w:rsidR="00AB4E69" w:rsidTr="00AB4E69">
        <w:trPr>
          <w:gridAfter w:val="1"/>
          <w:wAfter w:w="435" w:type="dxa"/>
        </w:trPr>
        <w:tc>
          <w:tcPr>
            <w:tcW w:w="10456" w:type="dxa"/>
            <w:gridSpan w:val="8"/>
            <w:shd w:val="clear" w:color="auto" w:fill="FFC000"/>
          </w:tcPr>
          <w:p w:rsidR="00AB4E69" w:rsidRDefault="00AB4E69" w:rsidP="00F457F3">
            <w:r w:rsidRPr="00AB4E69">
              <w:t xml:space="preserve">Salgın </w:t>
            </w:r>
            <w:proofErr w:type="gramStart"/>
            <w:r w:rsidRPr="00AB4E69">
              <w:t>durumlarında  semptomları</w:t>
            </w:r>
            <w:proofErr w:type="gramEnd"/>
            <w:r w:rsidRPr="00AB4E69">
              <w:t xml:space="preserve"> olan hastaları tespit edebilmeye yönelik uygulamaları  içermekte mi?</w:t>
            </w:r>
          </w:p>
        </w:tc>
      </w:tr>
      <w:tr w:rsidR="00AB4E69" w:rsidTr="00AB4E69">
        <w:trPr>
          <w:gridAfter w:val="1"/>
          <w:wAfter w:w="435" w:type="dxa"/>
        </w:trPr>
        <w:tc>
          <w:tcPr>
            <w:tcW w:w="2614" w:type="dxa"/>
          </w:tcPr>
          <w:p w:rsidR="00AB4E69" w:rsidRDefault="00AB4E69" w:rsidP="00F457F3">
            <w:r w:rsidRPr="00AB4E69">
              <w:t>Kurumda ateş ölçer cihaz ve/veya termal kamera bulundurulması, kurum girişinde ve gerektiğinde ateş ölçümünün yapılması</w:t>
            </w:r>
          </w:p>
        </w:tc>
        <w:tc>
          <w:tcPr>
            <w:tcW w:w="2614" w:type="dxa"/>
            <w:gridSpan w:val="4"/>
          </w:tcPr>
          <w:p w:rsidR="00EC4B11" w:rsidRDefault="00EC4B11" w:rsidP="00F457F3"/>
          <w:p w:rsidR="00EC4B11" w:rsidRDefault="00EC4B11" w:rsidP="00F457F3"/>
          <w:p w:rsidR="00AB4E69" w:rsidRDefault="00EC4B11" w:rsidP="00F457F3">
            <w:r>
              <w:t xml:space="preserve">         </w:t>
            </w:r>
            <w:r w:rsidR="00AB4E69">
              <w:t>Devamlı</w:t>
            </w:r>
          </w:p>
        </w:tc>
        <w:tc>
          <w:tcPr>
            <w:tcW w:w="2614" w:type="dxa"/>
          </w:tcPr>
          <w:p w:rsidR="00AB4E69" w:rsidRDefault="00AB4E69" w:rsidP="00F457F3">
            <w:r w:rsidRPr="00AB4E69">
              <w:t>Eğitim Kurumları</w:t>
            </w:r>
            <w:r w:rsidR="00EB4BB4">
              <w:t>n</w:t>
            </w:r>
            <w:r w:rsidRPr="00AB4E69">
              <w:t>da Hijyen Şartlarının Geliştirilmesi, Enfeksiyon Önleme Ve Kontrol Kılavuzu</w:t>
            </w:r>
          </w:p>
        </w:tc>
        <w:tc>
          <w:tcPr>
            <w:tcW w:w="2614" w:type="dxa"/>
            <w:gridSpan w:val="2"/>
          </w:tcPr>
          <w:p w:rsidR="00AB4E69" w:rsidRDefault="00EB4BB4" w:rsidP="00F457F3">
            <w:r>
              <w:t>E</w:t>
            </w:r>
            <w:r w:rsidR="00AB4E69" w:rsidRPr="00AB4E69">
              <w:t>kipman temini yapılmalı, ilgililere bilgilendirme yapılmalı, resmi t</w:t>
            </w:r>
            <w:r>
              <w:t xml:space="preserve">eslimi ve </w:t>
            </w:r>
            <w:r w:rsidR="00AB4E69" w:rsidRPr="00AB4E69">
              <w:t>talimat tebliği yapılmalıdır</w:t>
            </w:r>
          </w:p>
        </w:tc>
      </w:tr>
    </w:tbl>
    <w:p w:rsidR="00F457F3" w:rsidRDefault="00F457F3" w:rsidP="00F457F3"/>
    <w:p w:rsidR="00AB4E69" w:rsidRDefault="00AB4E69" w:rsidP="00F457F3"/>
    <w:p w:rsidR="00EC4B11" w:rsidRDefault="00EC4B11" w:rsidP="00F457F3"/>
    <w:p w:rsidR="00EC4B11" w:rsidRPr="00EC4B11" w:rsidRDefault="00EC4B11" w:rsidP="00EC4B11"/>
    <w:p w:rsidR="00EC4B11" w:rsidRDefault="00EC4B11" w:rsidP="00EC4B11"/>
    <w:p w:rsidR="00AB4E69" w:rsidRDefault="00EC4B11" w:rsidP="00EC4B11">
      <w:pPr>
        <w:tabs>
          <w:tab w:val="left" w:pos="4575"/>
        </w:tabs>
      </w:pPr>
      <w:r>
        <w:tab/>
        <w:t xml:space="preserve">                                                     Bülent KALAYCIOĞLI</w:t>
      </w:r>
    </w:p>
    <w:p w:rsidR="00EC4B11" w:rsidRPr="00EC4B11" w:rsidRDefault="00EC4B11" w:rsidP="00EC4B11">
      <w:pPr>
        <w:tabs>
          <w:tab w:val="left" w:pos="4575"/>
        </w:tabs>
      </w:pPr>
      <w:r>
        <w:t xml:space="preserve">                                                                                                                                                          Okul Müdürü</w:t>
      </w:r>
    </w:p>
    <w:sectPr w:rsidR="00EC4B11" w:rsidRPr="00EC4B11" w:rsidSect="00F4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E2"/>
    <w:rsid w:val="00076236"/>
    <w:rsid w:val="000A49F5"/>
    <w:rsid w:val="000A6F15"/>
    <w:rsid w:val="00122652"/>
    <w:rsid w:val="001C0962"/>
    <w:rsid w:val="001F5181"/>
    <w:rsid w:val="003300EA"/>
    <w:rsid w:val="00383D21"/>
    <w:rsid w:val="004361C7"/>
    <w:rsid w:val="004C2DD0"/>
    <w:rsid w:val="004E517C"/>
    <w:rsid w:val="00503D46"/>
    <w:rsid w:val="00510A7D"/>
    <w:rsid w:val="00710E7B"/>
    <w:rsid w:val="00860CE2"/>
    <w:rsid w:val="009667A3"/>
    <w:rsid w:val="00A40ACC"/>
    <w:rsid w:val="00A816A6"/>
    <w:rsid w:val="00AB4E69"/>
    <w:rsid w:val="00C208F8"/>
    <w:rsid w:val="00C639BC"/>
    <w:rsid w:val="00C95555"/>
    <w:rsid w:val="00D10B1B"/>
    <w:rsid w:val="00D2443D"/>
    <w:rsid w:val="00DA0F60"/>
    <w:rsid w:val="00DD4101"/>
    <w:rsid w:val="00EB4BB4"/>
    <w:rsid w:val="00EC3419"/>
    <w:rsid w:val="00EC4B11"/>
    <w:rsid w:val="00F457F3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FD3B-6371-45CE-931B-4D1A95D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UGUR</cp:lastModifiedBy>
  <cp:revision>29</cp:revision>
  <dcterms:created xsi:type="dcterms:W3CDTF">2020-09-17T18:07:00Z</dcterms:created>
  <dcterms:modified xsi:type="dcterms:W3CDTF">2020-09-25T08:20:00Z</dcterms:modified>
</cp:coreProperties>
</file>